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BA6F8" w14:textId="77777777" w:rsidR="00FF6D4F" w:rsidRDefault="00FF6D4F" w:rsidP="00FF6D4F">
      <w:pPr>
        <w:jc w:val="center"/>
      </w:pPr>
      <w:r w:rsidRPr="00FF6D4F">
        <w:rPr>
          <w:noProof/>
          <w:lang w:val="en-US" w:eastAsia="en-US"/>
        </w:rPr>
        <w:drawing>
          <wp:inline distT="0" distB="0" distL="0" distR="0" wp14:anchorId="43E40BF8" wp14:editId="1EAC009D">
            <wp:extent cx="1903095" cy="956945"/>
            <wp:effectExtent l="19050" t="0" r="190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"/>
        <w:gridCol w:w="1427"/>
        <w:gridCol w:w="178"/>
        <w:gridCol w:w="4456"/>
        <w:gridCol w:w="2377"/>
      </w:tblGrid>
      <w:tr w:rsidR="00FF6D4F" w14:paraId="5E39E0C5" w14:textId="77777777" w:rsidTr="003E66B4">
        <w:tc>
          <w:tcPr>
            <w:tcW w:w="9350" w:type="dxa"/>
            <w:gridSpan w:val="5"/>
          </w:tcPr>
          <w:p w14:paraId="7B113562" w14:textId="77777777" w:rsidR="00FF6D4F" w:rsidRDefault="00FF6D4F" w:rsidP="003A0A1B">
            <w:pPr>
              <w:spacing w:line="276" w:lineRule="auto"/>
              <w:jc w:val="center"/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Ot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Chapter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Mee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ng</w:t>
            </w:r>
          </w:p>
        </w:tc>
      </w:tr>
      <w:tr w:rsidR="00FF6D4F" w14:paraId="3FB53E1F" w14:textId="77777777" w:rsidTr="003E66B4">
        <w:tc>
          <w:tcPr>
            <w:tcW w:w="2339" w:type="dxa"/>
            <w:gridSpan w:val="2"/>
            <w:shd w:val="clear" w:color="auto" w:fill="D9D9D9" w:themeFill="background1" w:themeFillShade="D9"/>
          </w:tcPr>
          <w:p w14:paraId="6D70BC42" w14:textId="77777777" w:rsidR="00FF6D4F" w:rsidRDefault="00FF6D4F" w:rsidP="00F8760D">
            <w:pPr>
              <w:pStyle w:val="TableParagraph"/>
              <w:spacing w:line="240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</w:t>
            </w:r>
          </w:p>
        </w:tc>
        <w:tc>
          <w:tcPr>
            <w:tcW w:w="7011" w:type="dxa"/>
            <w:gridSpan w:val="3"/>
          </w:tcPr>
          <w:p w14:paraId="18F30FE3" w14:textId="22360E7D" w:rsidR="00FF6D4F" w:rsidRDefault="00FF6D4F" w:rsidP="002D7961">
            <w:pPr>
              <w:pStyle w:val="TableParagraph"/>
              <w:spacing w:line="276" w:lineRule="auto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Thursday, </w:t>
            </w:r>
            <w:r w:rsidR="00BC5199">
              <w:rPr>
                <w:rFonts w:ascii="Verdana" w:eastAsia="Verdana" w:hAnsi="Verdana" w:cs="Verdana"/>
                <w:sz w:val="20"/>
                <w:szCs w:val="20"/>
              </w:rPr>
              <w:t>April</w:t>
            </w:r>
            <w:r w:rsidR="002D7961">
              <w:rPr>
                <w:rFonts w:ascii="Verdana" w:eastAsia="Verdana" w:hAnsi="Verdana" w:cs="Verdana"/>
                <w:sz w:val="20"/>
                <w:szCs w:val="20"/>
              </w:rPr>
              <w:t xml:space="preserve"> 1</w:t>
            </w:r>
            <w:r w:rsidR="00BC5199"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 w:rsidR="002D7961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201</w:t>
            </w:r>
            <w:r w:rsidR="002D7961"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FF6D4F" w14:paraId="1B368E38" w14:textId="77777777" w:rsidTr="003E66B4">
        <w:tc>
          <w:tcPr>
            <w:tcW w:w="2339" w:type="dxa"/>
            <w:gridSpan w:val="2"/>
            <w:shd w:val="clear" w:color="auto" w:fill="D9D9D9" w:themeFill="background1" w:themeFillShade="D9"/>
          </w:tcPr>
          <w:p w14:paraId="271D101E" w14:textId="77777777" w:rsidR="00FF6D4F" w:rsidRDefault="00FF6D4F" w:rsidP="00F8760D">
            <w:pPr>
              <w:pStyle w:val="TableParagraph"/>
              <w:spacing w:before="2" w:line="241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me</w:t>
            </w:r>
          </w:p>
        </w:tc>
        <w:tc>
          <w:tcPr>
            <w:tcW w:w="7011" w:type="dxa"/>
            <w:gridSpan w:val="3"/>
          </w:tcPr>
          <w:p w14:paraId="2100151C" w14:textId="77777777" w:rsidR="00FF6D4F" w:rsidRDefault="00FF6D4F" w:rsidP="003A0A1B">
            <w:pPr>
              <w:pStyle w:val="TableParagraph"/>
              <w:spacing w:before="2" w:line="276" w:lineRule="auto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am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</w:tr>
      <w:tr w:rsidR="00FF6D4F" w14:paraId="1D39FE7E" w14:textId="77777777" w:rsidTr="003E66B4">
        <w:tc>
          <w:tcPr>
            <w:tcW w:w="2339" w:type="dxa"/>
            <w:gridSpan w:val="2"/>
            <w:shd w:val="clear" w:color="auto" w:fill="D9D9D9" w:themeFill="background1" w:themeFillShade="D9"/>
          </w:tcPr>
          <w:p w14:paraId="16FAB2EB" w14:textId="77777777" w:rsidR="00FF6D4F" w:rsidRDefault="00FF6D4F" w:rsidP="00FF6D4F">
            <w:pPr>
              <w:pStyle w:val="TableParagraph"/>
              <w:spacing w:line="243" w:lineRule="exact"/>
              <w:ind w:left="102" w:right="-2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  <w:tc>
          <w:tcPr>
            <w:tcW w:w="7011" w:type="dxa"/>
            <w:gridSpan w:val="3"/>
          </w:tcPr>
          <w:p w14:paraId="2AAE9A2B" w14:textId="77777777" w:rsidR="00FF6D4F" w:rsidRDefault="00FF6D4F" w:rsidP="003A0A1B">
            <w:pPr>
              <w:pStyle w:val="TableParagraph"/>
              <w:spacing w:line="276" w:lineRule="auto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2380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vd</w:t>
            </w:r>
          </w:p>
          <w:p w14:paraId="075D3153" w14:textId="77777777" w:rsidR="00FF6D4F" w:rsidRDefault="00FF6D4F" w:rsidP="003A0A1B">
            <w:pPr>
              <w:pStyle w:val="TableParagraph"/>
              <w:spacing w:line="276" w:lineRule="auto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ttawa,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K1G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6C4</w:t>
            </w:r>
          </w:p>
        </w:tc>
      </w:tr>
      <w:tr w:rsidR="00FF6D4F" w14:paraId="390D2FB1" w14:textId="77777777" w:rsidTr="003E66B4">
        <w:tc>
          <w:tcPr>
            <w:tcW w:w="912" w:type="dxa"/>
            <w:shd w:val="clear" w:color="auto" w:fill="D9D9D9" w:themeFill="background1" w:themeFillShade="D9"/>
          </w:tcPr>
          <w:p w14:paraId="54E4EA3C" w14:textId="77777777" w:rsidR="00FF6D4F" w:rsidRDefault="00FF6D4F" w:rsidP="00F8760D">
            <w:pPr>
              <w:pStyle w:val="TableParagraph"/>
              <w:spacing w:before="59"/>
              <w:ind w:left="1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80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80"/>
                <w:sz w:val="20"/>
                <w:szCs w:val="20"/>
              </w:rPr>
              <w:t>tem</w:t>
            </w:r>
          </w:p>
        </w:tc>
        <w:tc>
          <w:tcPr>
            <w:tcW w:w="1605" w:type="dxa"/>
            <w:gridSpan w:val="2"/>
            <w:shd w:val="clear" w:color="auto" w:fill="D9D9D9" w:themeFill="background1" w:themeFillShade="D9"/>
          </w:tcPr>
          <w:p w14:paraId="6CFADE0E" w14:textId="77777777" w:rsidR="00FF6D4F" w:rsidRDefault="00FF6D4F" w:rsidP="00F8760D">
            <w:pPr>
              <w:pStyle w:val="TableParagraph"/>
              <w:spacing w:before="59"/>
              <w:ind w:left="33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80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0080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80"/>
                <w:sz w:val="20"/>
                <w:szCs w:val="20"/>
              </w:rPr>
              <w:t>me</w:t>
            </w:r>
          </w:p>
        </w:tc>
        <w:tc>
          <w:tcPr>
            <w:tcW w:w="4456" w:type="dxa"/>
            <w:shd w:val="clear" w:color="auto" w:fill="D9D9D9" w:themeFill="background1" w:themeFillShade="D9"/>
          </w:tcPr>
          <w:p w14:paraId="6F25AC41" w14:textId="77777777" w:rsidR="00FF6D4F" w:rsidRDefault="00FF6D4F" w:rsidP="00F8760D">
            <w:pPr>
              <w:pStyle w:val="TableParagraph"/>
              <w:spacing w:before="59"/>
              <w:ind w:left="10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80"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80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color w:val="000080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80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80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80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8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80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80"/>
                <w:sz w:val="20"/>
                <w:szCs w:val="20"/>
              </w:rPr>
              <w:t>tem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14:paraId="134E2C7B" w14:textId="77777777" w:rsidR="00FF6D4F" w:rsidRDefault="00FF6D4F" w:rsidP="007213D0">
            <w:pPr>
              <w:pStyle w:val="TableParagraph"/>
              <w:spacing w:before="59"/>
              <w:ind w:left="96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80"/>
                <w:sz w:val="20"/>
                <w:szCs w:val="20"/>
              </w:rPr>
              <w:t>Pre</w:t>
            </w:r>
            <w:r>
              <w:rPr>
                <w:rFonts w:ascii="Verdana" w:eastAsia="Verdana" w:hAnsi="Verdana" w:cs="Verdana"/>
                <w:b/>
                <w:bCs/>
                <w:color w:val="000080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0080"/>
                <w:sz w:val="20"/>
                <w:szCs w:val="20"/>
              </w:rPr>
              <w:t>ent</w:t>
            </w:r>
            <w:r>
              <w:rPr>
                <w:rFonts w:ascii="Verdana" w:eastAsia="Verdana" w:hAnsi="Verdana" w:cs="Verdana"/>
                <w:b/>
                <w:bCs/>
                <w:color w:val="000080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80"/>
                <w:sz w:val="20"/>
                <w:szCs w:val="20"/>
              </w:rPr>
              <w:t>r</w:t>
            </w:r>
          </w:p>
        </w:tc>
      </w:tr>
      <w:tr w:rsidR="00FF6D4F" w14:paraId="0B533300" w14:textId="77777777" w:rsidTr="003E66B4"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49EB7E4E" w14:textId="77777777" w:rsidR="00FF6D4F" w:rsidRDefault="00FF6D4F" w:rsidP="00F15413">
            <w:pPr>
              <w:jc w:val="center"/>
            </w:pPr>
            <w:r>
              <w:t>1</w:t>
            </w:r>
          </w:p>
        </w:tc>
        <w:tc>
          <w:tcPr>
            <w:tcW w:w="1605" w:type="dxa"/>
            <w:gridSpan w:val="2"/>
            <w:vAlign w:val="center"/>
          </w:tcPr>
          <w:p w14:paraId="6A594A7A" w14:textId="77777777" w:rsidR="00FF6D4F" w:rsidRDefault="00FF6D4F" w:rsidP="00F15413">
            <w:pPr>
              <w:spacing w:line="276" w:lineRule="auto"/>
              <w:jc w:val="center"/>
            </w:pPr>
            <w:r>
              <w:t>9:00  am</w:t>
            </w:r>
          </w:p>
        </w:tc>
        <w:tc>
          <w:tcPr>
            <w:tcW w:w="4456" w:type="dxa"/>
          </w:tcPr>
          <w:p w14:paraId="7E8B29D8" w14:textId="77777777" w:rsidR="00FF6D4F" w:rsidRDefault="00FF6D4F" w:rsidP="003A0A1B">
            <w:pPr>
              <w:pStyle w:val="TableParagraph"/>
              <w:spacing w:before="9" w:line="276" w:lineRule="auto"/>
              <w:ind w:right="1334"/>
              <w:rPr>
                <w:rFonts w:ascii="Verdana" w:eastAsia="Verdana" w:hAnsi="Verdana" w:cs="Verdana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Call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</w:p>
          <w:p w14:paraId="3BD14984" w14:textId="77777777" w:rsidR="00FF6D4F" w:rsidRDefault="00FF6D4F" w:rsidP="003A0A1B">
            <w:pPr>
              <w:pStyle w:val="TableParagraph"/>
              <w:spacing w:before="9" w:line="276" w:lineRule="auto"/>
              <w:ind w:right="1334"/>
              <w:rPr>
                <w:rFonts w:ascii="Verdana" w:eastAsia="Verdana" w:hAnsi="Verdana" w:cs="Verdana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</w:p>
          <w:p w14:paraId="66FE2524" w14:textId="29258A24" w:rsidR="00FF6D4F" w:rsidRDefault="004F4D23" w:rsidP="003A0A1B">
            <w:pPr>
              <w:pStyle w:val="TableParagraph"/>
              <w:spacing w:before="9" w:line="276" w:lineRule="auto"/>
              <w:ind w:right="133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Business Arising</w:t>
            </w:r>
            <w:r w:rsidR="00B5082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1C34B11B" w14:textId="334BDB5C" w:rsidR="0078136D" w:rsidRPr="0078136D" w:rsidRDefault="00DF6624" w:rsidP="002A1935">
            <w:pPr>
              <w:rPr>
                <w:szCs w:val="20"/>
                <w:lang w:val="en-US"/>
              </w:rPr>
            </w:pPr>
            <w:r w:rsidRPr="007213D0">
              <w:rPr>
                <w:rFonts w:ascii="Verdana" w:hAnsi="Verdana"/>
                <w:sz w:val="20"/>
                <w:szCs w:val="20"/>
              </w:rPr>
              <w:t>Chapter</w:t>
            </w:r>
            <w:r w:rsidRPr="00DF662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4F4D23" w:rsidRPr="00DF6624">
              <w:rPr>
                <w:rFonts w:ascii="Verdana" w:hAnsi="Verdana"/>
                <w:sz w:val="20"/>
                <w:szCs w:val="20"/>
                <w:lang w:val="en-US"/>
              </w:rPr>
              <w:t>President’s Report</w:t>
            </w:r>
            <w:r w:rsidR="00535453">
              <w:rPr>
                <w:rFonts w:ascii="Verdana" w:hAnsi="Verdana"/>
                <w:sz w:val="20"/>
                <w:szCs w:val="20"/>
                <w:lang w:val="en-US"/>
              </w:rPr>
              <w:t xml:space="preserve"> and Chapter Council Update</w:t>
            </w:r>
          </w:p>
        </w:tc>
        <w:tc>
          <w:tcPr>
            <w:tcW w:w="2377" w:type="dxa"/>
          </w:tcPr>
          <w:p w14:paraId="2C7B2550" w14:textId="3075CEAF" w:rsidR="0078136D" w:rsidRDefault="002D7961" w:rsidP="003A0A1B">
            <w:pPr>
              <w:spacing w:line="276" w:lineRule="auto"/>
            </w:pPr>
            <w:r>
              <w:t>J. Janigan</w:t>
            </w:r>
          </w:p>
        </w:tc>
      </w:tr>
      <w:tr w:rsidR="004E57E6" w14:paraId="3CC652B6" w14:textId="77777777" w:rsidTr="003E66B4">
        <w:trPr>
          <w:trHeight w:val="581"/>
        </w:trPr>
        <w:tc>
          <w:tcPr>
            <w:tcW w:w="912" w:type="dxa"/>
            <w:vMerge w:val="restart"/>
            <w:shd w:val="clear" w:color="auto" w:fill="D9D9D9" w:themeFill="background1" w:themeFillShade="D9"/>
            <w:vAlign w:val="center"/>
          </w:tcPr>
          <w:p w14:paraId="11D83EAD" w14:textId="77777777" w:rsidR="004E57E6" w:rsidRDefault="004E57E6" w:rsidP="00F15413">
            <w:pPr>
              <w:jc w:val="center"/>
            </w:pPr>
            <w:r>
              <w:t>2</w:t>
            </w:r>
          </w:p>
          <w:p w14:paraId="2FE924C0" w14:textId="77777777" w:rsidR="004E57E6" w:rsidRDefault="004E57E6" w:rsidP="00F15413">
            <w:pPr>
              <w:jc w:val="center"/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 w14:paraId="1E33B28B" w14:textId="525E0B53" w:rsidR="004E57E6" w:rsidRPr="00ED6EE9" w:rsidRDefault="004E57E6" w:rsidP="0078136D">
            <w:pPr>
              <w:jc w:val="center"/>
            </w:pPr>
            <w:r w:rsidRPr="00ED6EE9">
              <w:t>9:</w:t>
            </w:r>
            <w:r>
              <w:t>15</w:t>
            </w:r>
          </w:p>
        </w:tc>
        <w:tc>
          <w:tcPr>
            <w:tcW w:w="4456" w:type="dxa"/>
          </w:tcPr>
          <w:p w14:paraId="40553B57" w14:textId="6C00CAFE" w:rsidR="004E57E6" w:rsidRPr="00945A86" w:rsidRDefault="004E57E6" w:rsidP="00311FC0">
            <w:pPr>
              <w:pStyle w:val="BodyText"/>
              <w:spacing w:line="276" w:lineRule="auto"/>
              <w:ind w:left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CIC Spring Study Group</w:t>
            </w:r>
          </w:p>
        </w:tc>
        <w:tc>
          <w:tcPr>
            <w:tcW w:w="2377" w:type="dxa"/>
          </w:tcPr>
          <w:p w14:paraId="20D23EF7" w14:textId="64CC37A4" w:rsidR="004E57E6" w:rsidRPr="003E66B4" w:rsidRDefault="004E57E6" w:rsidP="00F15413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</w:rPr>
              <w:t>S. Rowland/S. MacFarlane</w:t>
            </w:r>
          </w:p>
        </w:tc>
      </w:tr>
      <w:tr w:rsidR="004E57E6" w14:paraId="6F808D38" w14:textId="77777777" w:rsidTr="003E66B4">
        <w:trPr>
          <w:trHeight w:val="127"/>
        </w:trPr>
        <w:tc>
          <w:tcPr>
            <w:tcW w:w="912" w:type="dxa"/>
            <w:vMerge/>
            <w:shd w:val="clear" w:color="auto" w:fill="D9D9D9" w:themeFill="background1" w:themeFillShade="D9"/>
            <w:vAlign w:val="center"/>
          </w:tcPr>
          <w:p w14:paraId="1F5FE6D0" w14:textId="77777777" w:rsidR="004E57E6" w:rsidRDefault="004E57E6" w:rsidP="00F15413">
            <w:pPr>
              <w:jc w:val="center"/>
            </w:pPr>
          </w:p>
        </w:tc>
        <w:tc>
          <w:tcPr>
            <w:tcW w:w="1605" w:type="dxa"/>
            <w:gridSpan w:val="2"/>
            <w:vMerge/>
            <w:vAlign w:val="center"/>
          </w:tcPr>
          <w:p w14:paraId="3D26731C" w14:textId="77777777" w:rsidR="004E57E6" w:rsidRDefault="004E57E6" w:rsidP="00F15413">
            <w:pPr>
              <w:jc w:val="center"/>
            </w:pPr>
          </w:p>
        </w:tc>
        <w:tc>
          <w:tcPr>
            <w:tcW w:w="4456" w:type="dxa"/>
            <w:vAlign w:val="center"/>
          </w:tcPr>
          <w:p w14:paraId="071ABFD5" w14:textId="34D6571F" w:rsidR="004E57E6" w:rsidRPr="0078136D" w:rsidRDefault="004E57E6" w:rsidP="00535453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IPAC Canada Conference Support</w:t>
            </w:r>
          </w:p>
        </w:tc>
        <w:tc>
          <w:tcPr>
            <w:tcW w:w="2377" w:type="dxa"/>
          </w:tcPr>
          <w:p w14:paraId="283E0CDF" w14:textId="327A778C" w:rsidR="004E57E6" w:rsidRPr="007213D0" w:rsidRDefault="004E57E6" w:rsidP="00BD34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J. Janigan</w:t>
            </w:r>
          </w:p>
        </w:tc>
      </w:tr>
      <w:tr w:rsidR="004E57E6" w14:paraId="23147D6A" w14:textId="77777777" w:rsidTr="003E66B4">
        <w:trPr>
          <w:trHeight w:val="127"/>
        </w:trPr>
        <w:tc>
          <w:tcPr>
            <w:tcW w:w="912" w:type="dxa"/>
            <w:vMerge/>
            <w:shd w:val="clear" w:color="auto" w:fill="D9D9D9" w:themeFill="background1" w:themeFillShade="D9"/>
            <w:vAlign w:val="center"/>
          </w:tcPr>
          <w:p w14:paraId="31B67EC0" w14:textId="77777777" w:rsidR="004E57E6" w:rsidRDefault="004E57E6" w:rsidP="003E66B4">
            <w:pPr>
              <w:jc w:val="center"/>
            </w:pPr>
          </w:p>
        </w:tc>
        <w:tc>
          <w:tcPr>
            <w:tcW w:w="1605" w:type="dxa"/>
            <w:gridSpan w:val="2"/>
            <w:vMerge/>
            <w:vAlign w:val="center"/>
          </w:tcPr>
          <w:p w14:paraId="41296AAF" w14:textId="77777777" w:rsidR="004E57E6" w:rsidRDefault="004E57E6" w:rsidP="003E66B4">
            <w:pPr>
              <w:jc w:val="center"/>
            </w:pPr>
          </w:p>
        </w:tc>
        <w:tc>
          <w:tcPr>
            <w:tcW w:w="4456" w:type="dxa"/>
            <w:vAlign w:val="center"/>
          </w:tcPr>
          <w:p w14:paraId="6CEE9ABB" w14:textId="3546EB2C" w:rsidR="004E57E6" w:rsidRPr="007213D0" w:rsidRDefault="004E57E6" w:rsidP="003E66B4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Spring Education Session</w:t>
            </w:r>
          </w:p>
        </w:tc>
        <w:tc>
          <w:tcPr>
            <w:tcW w:w="2377" w:type="dxa"/>
          </w:tcPr>
          <w:p w14:paraId="18B2EC00" w14:textId="603E53D4" w:rsidR="004E57E6" w:rsidRPr="007213D0" w:rsidRDefault="004E57E6" w:rsidP="003E66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J. Janigan/D. Perron</w:t>
            </w:r>
          </w:p>
        </w:tc>
      </w:tr>
      <w:tr w:rsidR="00A1214E" w14:paraId="5BA5E1F7" w14:textId="77777777" w:rsidTr="00C92B75">
        <w:trPr>
          <w:trHeight w:val="496"/>
        </w:trPr>
        <w:tc>
          <w:tcPr>
            <w:tcW w:w="912" w:type="dxa"/>
            <w:vMerge/>
            <w:shd w:val="clear" w:color="auto" w:fill="D9D9D9" w:themeFill="background1" w:themeFillShade="D9"/>
            <w:vAlign w:val="center"/>
          </w:tcPr>
          <w:p w14:paraId="53734B28" w14:textId="77777777" w:rsidR="00A1214E" w:rsidRDefault="00A1214E" w:rsidP="003E66B4">
            <w:pPr>
              <w:jc w:val="center"/>
            </w:pPr>
          </w:p>
        </w:tc>
        <w:tc>
          <w:tcPr>
            <w:tcW w:w="1605" w:type="dxa"/>
            <w:gridSpan w:val="2"/>
            <w:vMerge/>
            <w:vAlign w:val="center"/>
          </w:tcPr>
          <w:p w14:paraId="091714FA" w14:textId="77777777" w:rsidR="00A1214E" w:rsidRDefault="00A1214E" w:rsidP="003E66B4">
            <w:pPr>
              <w:jc w:val="center"/>
            </w:pPr>
          </w:p>
        </w:tc>
        <w:tc>
          <w:tcPr>
            <w:tcW w:w="4456" w:type="dxa"/>
            <w:vAlign w:val="center"/>
          </w:tcPr>
          <w:p w14:paraId="558C6D52" w14:textId="503F6AC7" w:rsidR="00A1214E" w:rsidRPr="00535453" w:rsidRDefault="00A1214E" w:rsidP="003E66B4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535453">
              <w:rPr>
                <w:rFonts w:ascii="Verdana" w:hAnsi="Verdana"/>
                <w:sz w:val="20"/>
                <w:szCs w:val="20"/>
              </w:rPr>
              <w:t>IPAC Canada Awards submissions Update</w:t>
            </w:r>
          </w:p>
        </w:tc>
        <w:tc>
          <w:tcPr>
            <w:tcW w:w="2377" w:type="dxa"/>
          </w:tcPr>
          <w:p w14:paraId="074ACCF7" w14:textId="31C757C9" w:rsidR="00A1214E" w:rsidRDefault="00A1214E" w:rsidP="003E66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J. Janigan</w:t>
            </w:r>
          </w:p>
        </w:tc>
      </w:tr>
      <w:tr w:rsidR="0078136D" w14:paraId="4C739C10" w14:textId="77777777" w:rsidTr="003E66B4"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42DD87C2" w14:textId="77777777" w:rsidR="0078136D" w:rsidRDefault="0078136D" w:rsidP="0078136D">
            <w:pPr>
              <w:jc w:val="center"/>
            </w:pPr>
            <w:r>
              <w:t>3</w:t>
            </w:r>
          </w:p>
        </w:tc>
        <w:tc>
          <w:tcPr>
            <w:tcW w:w="1605" w:type="dxa"/>
            <w:gridSpan w:val="2"/>
            <w:vAlign w:val="center"/>
          </w:tcPr>
          <w:p w14:paraId="47AE0600" w14:textId="1B6D91D3" w:rsidR="0078136D" w:rsidRDefault="00EF78B2" w:rsidP="0078136D">
            <w:pPr>
              <w:spacing w:line="276" w:lineRule="auto"/>
              <w:jc w:val="center"/>
            </w:pPr>
            <w:r>
              <w:t>9:30</w:t>
            </w:r>
            <w:r w:rsidR="0078136D">
              <w:t xml:space="preserve"> am</w:t>
            </w:r>
          </w:p>
        </w:tc>
        <w:tc>
          <w:tcPr>
            <w:tcW w:w="4456" w:type="dxa"/>
          </w:tcPr>
          <w:p w14:paraId="7A2916BF" w14:textId="77777777" w:rsidR="0078136D" w:rsidRPr="007213D0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  <w:r w:rsidRPr="007213D0">
              <w:rPr>
                <w:rFonts w:ascii="Verdana" w:hAnsi="Verdana"/>
                <w:sz w:val="20"/>
                <w:szCs w:val="20"/>
              </w:rPr>
              <w:t>Executive Committee Reports:</w:t>
            </w:r>
          </w:p>
          <w:p w14:paraId="155A9B0B" w14:textId="77777777" w:rsidR="0078136D" w:rsidRPr="007213D0" w:rsidRDefault="0078136D" w:rsidP="0078136D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7213D0">
              <w:rPr>
                <w:szCs w:val="20"/>
              </w:rPr>
              <w:t>Treasurer Report</w:t>
            </w:r>
            <w:r>
              <w:rPr>
                <w:szCs w:val="20"/>
              </w:rPr>
              <w:t xml:space="preserve"> (2017 Budget)</w:t>
            </w:r>
          </w:p>
          <w:p w14:paraId="4FFAC000" w14:textId="77777777" w:rsidR="0078136D" w:rsidRPr="007213D0" w:rsidRDefault="0078136D" w:rsidP="0078136D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7213D0">
              <w:rPr>
                <w:szCs w:val="20"/>
              </w:rPr>
              <w:t>Membership Coordinator</w:t>
            </w:r>
            <w:r>
              <w:rPr>
                <w:szCs w:val="20"/>
              </w:rPr>
              <w:t>/Social media</w:t>
            </w:r>
            <w:r w:rsidRPr="007213D0">
              <w:rPr>
                <w:szCs w:val="20"/>
              </w:rPr>
              <w:t xml:space="preserve"> Report</w:t>
            </w:r>
          </w:p>
          <w:p w14:paraId="61A49305" w14:textId="77777777" w:rsidR="0078136D" w:rsidRPr="007213D0" w:rsidRDefault="0078136D" w:rsidP="0078136D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7213D0">
              <w:rPr>
                <w:szCs w:val="20"/>
              </w:rPr>
              <w:t>Education Coordinator Report</w:t>
            </w:r>
          </w:p>
          <w:p w14:paraId="5E60B0AE" w14:textId="77777777" w:rsidR="0078136D" w:rsidRPr="0078136D" w:rsidRDefault="0078136D" w:rsidP="0078136D">
            <w:pPr>
              <w:rPr>
                <w:szCs w:val="20"/>
              </w:rPr>
            </w:pPr>
          </w:p>
          <w:p w14:paraId="01A90A8D" w14:textId="3CD1F995" w:rsidR="0078136D" w:rsidRPr="007213D0" w:rsidRDefault="0078136D" w:rsidP="0078136D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7213D0">
              <w:rPr>
                <w:szCs w:val="20"/>
              </w:rPr>
              <w:t>Webmaster</w:t>
            </w:r>
          </w:p>
        </w:tc>
        <w:tc>
          <w:tcPr>
            <w:tcW w:w="2377" w:type="dxa"/>
          </w:tcPr>
          <w:p w14:paraId="4D066DA2" w14:textId="77777777" w:rsidR="0078136D" w:rsidRPr="007213D0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</w:p>
          <w:p w14:paraId="0AA8B25A" w14:textId="77777777" w:rsidR="0078136D" w:rsidRPr="007213D0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C. Bussière </w:t>
            </w:r>
          </w:p>
          <w:p w14:paraId="04CEE51D" w14:textId="77777777" w:rsidR="0078136D" w:rsidRPr="007213D0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  <w:r w:rsidRPr="007213D0">
              <w:rPr>
                <w:rFonts w:ascii="Verdana" w:hAnsi="Verdana"/>
                <w:sz w:val="20"/>
                <w:szCs w:val="20"/>
              </w:rPr>
              <w:t>A. Lord-Stephens</w:t>
            </w:r>
          </w:p>
          <w:p w14:paraId="6988C058" w14:textId="77777777" w:rsidR="0078136D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</w:p>
          <w:p w14:paraId="69B0FB1D" w14:textId="1889D903" w:rsidR="0078136D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D. Perron/C. Meguerditchian</w:t>
            </w:r>
          </w:p>
          <w:p w14:paraId="5A4CB975" w14:textId="03187C89" w:rsidR="0078136D" w:rsidRPr="007213D0" w:rsidRDefault="002D7961" w:rsidP="007813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A. Puckett</w:t>
            </w:r>
          </w:p>
        </w:tc>
      </w:tr>
      <w:tr w:rsidR="0078136D" w14:paraId="6FDC9ACE" w14:textId="77777777" w:rsidTr="003E66B4"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2A779BEF" w14:textId="67A37384" w:rsidR="0078136D" w:rsidRDefault="0078136D" w:rsidP="0078136D">
            <w:pPr>
              <w:jc w:val="center"/>
            </w:pPr>
            <w:r>
              <w:t>4</w:t>
            </w:r>
          </w:p>
        </w:tc>
        <w:tc>
          <w:tcPr>
            <w:tcW w:w="1605" w:type="dxa"/>
            <w:gridSpan w:val="2"/>
            <w:vAlign w:val="center"/>
          </w:tcPr>
          <w:p w14:paraId="49A5F95D" w14:textId="3DBE1FF7" w:rsidR="0078136D" w:rsidRDefault="00EF78B2" w:rsidP="0078136D">
            <w:pPr>
              <w:jc w:val="center"/>
            </w:pPr>
            <w:r>
              <w:t>9:40</w:t>
            </w:r>
            <w:r w:rsidR="0078136D">
              <w:t xml:space="preserve"> am</w:t>
            </w:r>
          </w:p>
        </w:tc>
        <w:tc>
          <w:tcPr>
            <w:tcW w:w="4456" w:type="dxa"/>
          </w:tcPr>
          <w:p w14:paraId="7F5C40F2" w14:textId="77777777" w:rsidR="0078136D" w:rsidRPr="007213D0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  <w:r w:rsidRPr="007213D0">
              <w:rPr>
                <w:rFonts w:ascii="Verdana" w:hAnsi="Verdana"/>
                <w:sz w:val="20"/>
                <w:szCs w:val="20"/>
              </w:rPr>
              <w:t>IPAC Canada Subcommittees Reports:</w:t>
            </w:r>
          </w:p>
          <w:p w14:paraId="11346DCA" w14:textId="77777777" w:rsidR="0078136D" w:rsidRPr="007213D0" w:rsidRDefault="0078136D" w:rsidP="0078136D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7213D0">
              <w:rPr>
                <w:szCs w:val="20"/>
              </w:rPr>
              <w:t>Education</w:t>
            </w:r>
          </w:p>
          <w:p w14:paraId="2364AB30" w14:textId="77777777" w:rsidR="0078136D" w:rsidRPr="007213D0" w:rsidRDefault="0078136D" w:rsidP="0078136D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7213D0">
              <w:rPr>
                <w:szCs w:val="20"/>
              </w:rPr>
              <w:t>Membership</w:t>
            </w:r>
          </w:p>
          <w:p w14:paraId="68080AE1" w14:textId="77777777" w:rsidR="0078136D" w:rsidRPr="007213D0" w:rsidRDefault="0078136D" w:rsidP="0078136D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7213D0">
              <w:rPr>
                <w:szCs w:val="20"/>
              </w:rPr>
              <w:t>Standards and Guidelines</w:t>
            </w:r>
          </w:p>
        </w:tc>
        <w:tc>
          <w:tcPr>
            <w:tcW w:w="2377" w:type="dxa"/>
          </w:tcPr>
          <w:p w14:paraId="17964DA8" w14:textId="77777777" w:rsidR="0078136D" w:rsidRPr="007213D0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</w:p>
          <w:p w14:paraId="7C2DD96E" w14:textId="77777777" w:rsidR="0078136D" w:rsidRPr="007213D0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  <w:r w:rsidRPr="007213D0">
              <w:rPr>
                <w:rFonts w:ascii="Verdana" w:hAnsi="Verdana"/>
                <w:sz w:val="20"/>
                <w:szCs w:val="20"/>
              </w:rPr>
              <w:t>N Bruce</w:t>
            </w:r>
          </w:p>
          <w:p w14:paraId="05FB4208" w14:textId="77777777" w:rsidR="0078136D" w:rsidRPr="007213D0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  <w:r w:rsidRPr="007213D0">
              <w:rPr>
                <w:rFonts w:ascii="Verdana" w:hAnsi="Verdana"/>
                <w:sz w:val="20"/>
                <w:szCs w:val="20"/>
              </w:rPr>
              <w:t>A Lord-Stephens</w:t>
            </w:r>
          </w:p>
          <w:p w14:paraId="1320E422" w14:textId="77777777" w:rsidR="0078136D" w:rsidRPr="007213D0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 Ouellette</w:t>
            </w:r>
          </w:p>
        </w:tc>
      </w:tr>
      <w:tr w:rsidR="0078136D" w14:paraId="26DDC12C" w14:textId="77777777" w:rsidTr="003E66B4"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7D2BC259" w14:textId="644B7B50" w:rsidR="0078136D" w:rsidRDefault="0078136D" w:rsidP="0078136D">
            <w:pPr>
              <w:jc w:val="center"/>
            </w:pPr>
            <w:r>
              <w:t>5</w:t>
            </w:r>
          </w:p>
        </w:tc>
        <w:tc>
          <w:tcPr>
            <w:tcW w:w="1605" w:type="dxa"/>
            <w:gridSpan w:val="2"/>
            <w:vAlign w:val="center"/>
          </w:tcPr>
          <w:p w14:paraId="12CBD7BB" w14:textId="0052B652" w:rsidR="0078136D" w:rsidRDefault="00EF78B2" w:rsidP="0078136D">
            <w:pPr>
              <w:spacing w:line="276" w:lineRule="auto"/>
              <w:jc w:val="center"/>
            </w:pPr>
            <w:r>
              <w:t>9:50</w:t>
            </w:r>
            <w:r w:rsidR="0078136D">
              <w:t xml:space="preserve"> am</w:t>
            </w:r>
          </w:p>
        </w:tc>
        <w:tc>
          <w:tcPr>
            <w:tcW w:w="4456" w:type="dxa"/>
          </w:tcPr>
          <w:p w14:paraId="311FDD1A" w14:textId="77777777" w:rsidR="0078136D" w:rsidRPr="007213D0" w:rsidRDefault="0078136D" w:rsidP="0078136D">
            <w:pPr>
              <w:pStyle w:val="BodyText"/>
              <w:spacing w:line="276" w:lineRule="auto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  <w:b w:val="0"/>
              </w:rPr>
              <w:t>P</w:t>
            </w:r>
            <w:r w:rsidRPr="007213D0">
              <w:rPr>
                <w:rFonts w:ascii="Verdana" w:hAnsi="Verdana"/>
                <w:b w:val="0"/>
              </w:rPr>
              <w:t>artner updates</w:t>
            </w:r>
            <w:r>
              <w:rPr>
                <w:rFonts w:ascii="Verdana" w:hAnsi="Verdana"/>
                <w:b w:val="0"/>
              </w:rPr>
              <w:t>- PHO/PIDAC</w:t>
            </w:r>
          </w:p>
        </w:tc>
        <w:tc>
          <w:tcPr>
            <w:tcW w:w="2377" w:type="dxa"/>
          </w:tcPr>
          <w:p w14:paraId="1D3E7D26" w14:textId="367CA21C" w:rsidR="00A668A2" w:rsidRDefault="0078136D" w:rsidP="00465C5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C. Richards</w:t>
            </w:r>
            <w:r w:rsidR="00465C5A">
              <w:rPr>
                <w:rFonts w:ascii="Verdana" w:hAnsi="Verdana"/>
                <w:sz w:val="20"/>
                <w:szCs w:val="20"/>
              </w:rPr>
              <w:t>/</w:t>
            </w:r>
            <w:r w:rsidR="00A668A2">
              <w:rPr>
                <w:rFonts w:ascii="Verdana" w:hAnsi="Verdana"/>
                <w:sz w:val="20"/>
                <w:szCs w:val="20"/>
              </w:rPr>
              <w:t xml:space="preserve">R. </w:t>
            </w:r>
            <w:r w:rsidR="00FE3426">
              <w:rPr>
                <w:rFonts w:ascii="Verdana" w:hAnsi="Verdana"/>
                <w:sz w:val="20"/>
                <w:szCs w:val="20"/>
              </w:rPr>
              <w:t>MacDougall</w:t>
            </w:r>
            <w:r w:rsidR="00A1214E">
              <w:rPr>
                <w:rFonts w:ascii="Verdana" w:hAnsi="Verdana"/>
                <w:sz w:val="20"/>
                <w:szCs w:val="20"/>
              </w:rPr>
              <w:t>/ S. MacFarlane</w:t>
            </w:r>
            <w:bookmarkStart w:id="0" w:name="_GoBack"/>
            <w:bookmarkEnd w:id="0"/>
          </w:p>
          <w:p w14:paraId="66E2D3A1" w14:textId="234206E6" w:rsidR="00465C5A" w:rsidRPr="007213D0" w:rsidRDefault="00465C5A" w:rsidP="00465C5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8136D" w:rsidRPr="00922515" w14:paraId="696B8978" w14:textId="77777777" w:rsidTr="003E66B4"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24488E3A" w14:textId="665B636B" w:rsidR="0078136D" w:rsidRDefault="0078136D" w:rsidP="0078136D">
            <w:pPr>
              <w:jc w:val="center"/>
            </w:pPr>
            <w:r>
              <w:t>6</w:t>
            </w:r>
          </w:p>
        </w:tc>
        <w:tc>
          <w:tcPr>
            <w:tcW w:w="1605" w:type="dxa"/>
            <w:gridSpan w:val="2"/>
            <w:vAlign w:val="center"/>
          </w:tcPr>
          <w:p w14:paraId="0E85075D" w14:textId="7EA6E2A8" w:rsidR="0078136D" w:rsidRDefault="00EF78B2" w:rsidP="0078136D">
            <w:pPr>
              <w:spacing w:line="276" w:lineRule="auto"/>
              <w:jc w:val="center"/>
            </w:pPr>
            <w:r>
              <w:t>10:00</w:t>
            </w:r>
            <w:r w:rsidR="0078136D">
              <w:t xml:space="preserve"> am</w:t>
            </w:r>
          </w:p>
        </w:tc>
        <w:tc>
          <w:tcPr>
            <w:tcW w:w="4456" w:type="dxa"/>
          </w:tcPr>
          <w:p w14:paraId="2078286B" w14:textId="77777777" w:rsidR="0078136D" w:rsidRPr="007213D0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  <w:r w:rsidRPr="007213D0">
              <w:rPr>
                <w:rFonts w:ascii="Verdana" w:hAnsi="Verdana"/>
                <w:sz w:val="20"/>
                <w:szCs w:val="20"/>
              </w:rPr>
              <w:t xml:space="preserve">Interest Group Reports: </w:t>
            </w:r>
          </w:p>
          <w:p w14:paraId="3CB35C1A" w14:textId="77777777" w:rsidR="0078136D" w:rsidRPr="007213D0" w:rsidRDefault="0078136D" w:rsidP="0078136D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7213D0">
              <w:rPr>
                <w:szCs w:val="20"/>
              </w:rPr>
              <w:t>Oncology</w:t>
            </w:r>
          </w:p>
          <w:p w14:paraId="47E11302" w14:textId="77777777" w:rsidR="0078136D" w:rsidRPr="007213D0" w:rsidRDefault="0078136D" w:rsidP="0078136D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7213D0">
              <w:rPr>
                <w:szCs w:val="20"/>
              </w:rPr>
              <w:t>Dialysis</w:t>
            </w:r>
          </w:p>
          <w:p w14:paraId="20A30B18" w14:textId="77777777" w:rsidR="0078136D" w:rsidRPr="007213D0" w:rsidRDefault="0078136D" w:rsidP="0078136D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7213D0">
              <w:rPr>
                <w:szCs w:val="20"/>
              </w:rPr>
              <w:t>Paediatric &amp; Neonatal Interest   Group</w:t>
            </w:r>
          </w:p>
          <w:p w14:paraId="21AEC844" w14:textId="13BBCFCE" w:rsidR="00F7352A" w:rsidRPr="002A1935" w:rsidRDefault="0078136D" w:rsidP="00CE500C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2A1935">
              <w:rPr>
                <w:szCs w:val="20"/>
              </w:rPr>
              <w:t>Mental Health</w:t>
            </w:r>
          </w:p>
          <w:p w14:paraId="13F99A55" w14:textId="3B395641" w:rsidR="0078136D" w:rsidRPr="007213D0" w:rsidRDefault="0078136D" w:rsidP="0078136D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7213D0">
              <w:rPr>
                <w:szCs w:val="20"/>
              </w:rPr>
              <w:t xml:space="preserve">Healthcare Facility Design and Construction </w:t>
            </w:r>
          </w:p>
          <w:p w14:paraId="69A270BD" w14:textId="77777777" w:rsidR="0078136D" w:rsidRPr="007213D0" w:rsidRDefault="0078136D" w:rsidP="0078136D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7213D0">
              <w:rPr>
                <w:szCs w:val="20"/>
              </w:rPr>
              <w:t>Environmental Hygiene</w:t>
            </w:r>
          </w:p>
          <w:p w14:paraId="17CBF5E7" w14:textId="77777777" w:rsidR="0078136D" w:rsidRPr="007213D0" w:rsidRDefault="0078136D" w:rsidP="0078136D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7213D0">
              <w:rPr>
                <w:szCs w:val="20"/>
              </w:rPr>
              <w:t>Community Health Care</w:t>
            </w:r>
          </w:p>
          <w:p w14:paraId="06A56056" w14:textId="77777777" w:rsidR="0078136D" w:rsidRPr="007213D0" w:rsidRDefault="0078136D" w:rsidP="0078136D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7213D0">
              <w:rPr>
                <w:szCs w:val="20"/>
              </w:rPr>
              <w:t>Long Term Care Interest Group</w:t>
            </w:r>
          </w:p>
          <w:p w14:paraId="116D6650" w14:textId="77777777" w:rsidR="0078136D" w:rsidRPr="007213D0" w:rsidRDefault="0078136D" w:rsidP="0078136D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7213D0">
              <w:rPr>
                <w:szCs w:val="20"/>
              </w:rPr>
              <w:t>Reprocessing Interest Group</w:t>
            </w:r>
          </w:p>
          <w:p w14:paraId="2CFABED7" w14:textId="77777777" w:rsidR="0078136D" w:rsidRPr="007213D0" w:rsidRDefault="0078136D" w:rsidP="0078136D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7213D0">
              <w:rPr>
                <w:szCs w:val="20"/>
              </w:rPr>
              <w:lastRenderedPageBreak/>
              <w:t xml:space="preserve">Surveillance and Applied Epidemiology </w:t>
            </w:r>
          </w:p>
          <w:p w14:paraId="2A78054A" w14:textId="77777777" w:rsidR="0078136D" w:rsidRDefault="0078136D" w:rsidP="0078136D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7213D0">
              <w:rPr>
                <w:szCs w:val="20"/>
              </w:rPr>
              <w:t>Pre-hospital Care Interest Group</w:t>
            </w:r>
          </w:p>
          <w:p w14:paraId="596FB0C9" w14:textId="77777777" w:rsidR="0078136D" w:rsidRPr="007213D0" w:rsidRDefault="0078136D" w:rsidP="0078136D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Cardiac Care Interest Group</w:t>
            </w:r>
          </w:p>
        </w:tc>
        <w:tc>
          <w:tcPr>
            <w:tcW w:w="2377" w:type="dxa"/>
          </w:tcPr>
          <w:p w14:paraId="2CDE051C" w14:textId="77777777" w:rsidR="0078136D" w:rsidRPr="007213D0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  <w:r w:rsidRPr="007213D0">
              <w:rPr>
                <w:rFonts w:ascii="Verdana" w:hAnsi="Verdana"/>
                <w:sz w:val="20"/>
                <w:szCs w:val="20"/>
              </w:rPr>
              <w:lastRenderedPageBreak/>
              <w:t>Representatives</w:t>
            </w:r>
          </w:p>
          <w:p w14:paraId="5C76C0D6" w14:textId="77777777" w:rsidR="0078136D" w:rsidRPr="007213D0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  <w:r w:rsidRPr="007213D0">
              <w:rPr>
                <w:rFonts w:ascii="Verdana" w:hAnsi="Verdana"/>
                <w:sz w:val="20"/>
                <w:szCs w:val="20"/>
              </w:rPr>
              <w:t>N. Mohamoud</w:t>
            </w:r>
          </w:p>
          <w:p w14:paraId="52D0BE63" w14:textId="77777777" w:rsidR="0078136D" w:rsidRPr="007213D0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  <w:r w:rsidRPr="007213D0">
              <w:rPr>
                <w:rFonts w:ascii="Verdana" w:hAnsi="Verdana"/>
                <w:sz w:val="20"/>
                <w:szCs w:val="20"/>
              </w:rPr>
              <w:t>C. Weir</w:t>
            </w:r>
          </w:p>
          <w:p w14:paraId="2D24C457" w14:textId="77777777" w:rsidR="0078136D" w:rsidRPr="007213D0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  <w:r w:rsidRPr="007213D0">
              <w:rPr>
                <w:rFonts w:ascii="Verdana" w:hAnsi="Verdana"/>
                <w:sz w:val="20"/>
                <w:szCs w:val="20"/>
              </w:rPr>
              <w:t>J. Dennis</w:t>
            </w:r>
          </w:p>
          <w:p w14:paraId="768D186A" w14:textId="5FE323CC" w:rsidR="0078136D" w:rsidRPr="007213D0" w:rsidRDefault="00394BE2" w:rsidP="007813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L. Dullemond</w:t>
            </w:r>
            <w:r w:rsidR="002A193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DEEA068" w14:textId="77777777" w:rsidR="0078136D" w:rsidRPr="00BD34F2" w:rsidRDefault="0078136D" w:rsidP="0078136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BD34F2">
              <w:rPr>
                <w:rFonts w:ascii="Verdana" w:hAnsi="Verdana"/>
                <w:sz w:val="20"/>
                <w:szCs w:val="20"/>
                <w:lang w:val="en-US"/>
              </w:rPr>
              <w:t>C. Bussière</w:t>
            </w:r>
          </w:p>
          <w:p w14:paraId="668C8008" w14:textId="77777777" w:rsidR="0078136D" w:rsidRPr="00BD34F2" w:rsidRDefault="0078136D" w:rsidP="0078136D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718B356" w14:textId="77777777" w:rsidR="0078136D" w:rsidRPr="00BD34F2" w:rsidRDefault="0078136D" w:rsidP="0078136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BD34F2">
              <w:rPr>
                <w:rFonts w:ascii="Verdana" w:hAnsi="Verdana"/>
                <w:sz w:val="20"/>
                <w:szCs w:val="20"/>
                <w:lang w:val="en-US"/>
              </w:rPr>
              <w:t>N. Bruce</w:t>
            </w:r>
          </w:p>
          <w:p w14:paraId="49A4AA75" w14:textId="77777777" w:rsidR="0078136D" w:rsidRPr="00BD34F2" w:rsidRDefault="0078136D" w:rsidP="0078136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BD34F2">
              <w:rPr>
                <w:rFonts w:ascii="Verdana" w:hAnsi="Verdana"/>
                <w:sz w:val="20"/>
                <w:szCs w:val="20"/>
                <w:lang w:val="en-US"/>
              </w:rPr>
              <w:t>C. Richard</w:t>
            </w:r>
          </w:p>
          <w:p w14:paraId="4D2C1788" w14:textId="77777777" w:rsidR="0078136D" w:rsidRPr="00BD34F2" w:rsidRDefault="0078136D" w:rsidP="0078136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BD34F2">
              <w:rPr>
                <w:rFonts w:ascii="Verdana" w:hAnsi="Verdana"/>
                <w:sz w:val="20"/>
                <w:szCs w:val="20"/>
                <w:lang w:val="en-US"/>
              </w:rPr>
              <w:t>J. Cronier</w:t>
            </w:r>
          </w:p>
          <w:p w14:paraId="2F8F8BC2" w14:textId="77777777" w:rsidR="0078136D" w:rsidRPr="00BD34F2" w:rsidRDefault="0078136D" w:rsidP="0078136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BD34F2">
              <w:rPr>
                <w:rFonts w:ascii="Verdana" w:hAnsi="Verdana"/>
                <w:sz w:val="20"/>
                <w:szCs w:val="20"/>
                <w:lang w:val="en-US"/>
              </w:rPr>
              <w:t>D. Perron</w:t>
            </w:r>
          </w:p>
          <w:p w14:paraId="30F152AA" w14:textId="400D061A" w:rsidR="0078136D" w:rsidRPr="00BD34F2" w:rsidRDefault="00C324FC" w:rsidP="0078136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</w:t>
            </w:r>
            <w:r w:rsidR="0078136D" w:rsidRPr="00BD34F2">
              <w:rPr>
                <w:rFonts w:ascii="Verdana" w:hAnsi="Verdana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Meguerditchian</w:t>
            </w:r>
          </w:p>
          <w:p w14:paraId="0C931531" w14:textId="77777777" w:rsidR="002A1935" w:rsidRDefault="002A1935" w:rsidP="0078136D">
            <w:pPr>
              <w:rPr>
                <w:rFonts w:ascii="Verdana" w:hAnsi="Verdana"/>
                <w:sz w:val="20"/>
                <w:szCs w:val="20"/>
              </w:rPr>
            </w:pPr>
          </w:p>
          <w:p w14:paraId="34FD1EA6" w14:textId="271FDDF7" w:rsidR="0078136D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  <w:r w:rsidRPr="007213D0">
              <w:rPr>
                <w:rFonts w:ascii="Verdana" w:hAnsi="Verdana"/>
                <w:sz w:val="20"/>
                <w:szCs w:val="20"/>
              </w:rPr>
              <w:t xml:space="preserve">A. </w:t>
            </w:r>
            <w:r>
              <w:rPr>
                <w:rFonts w:ascii="Verdana" w:hAnsi="Verdana"/>
                <w:sz w:val="20"/>
                <w:szCs w:val="20"/>
              </w:rPr>
              <w:t>Gleason</w:t>
            </w:r>
          </w:p>
          <w:p w14:paraId="6D8D8671" w14:textId="77777777" w:rsidR="0078136D" w:rsidRPr="007213D0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J. Janigan</w:t>
            </w:r>
          </w:p>
        </w:tc>
      </w:tr>
      <w:tr w:rsidR="0078136D" w:rsidRPr="00922515" w14:paraId="52A9D470" w14:textId="77777777" w:rsidTr="003E66B4"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208878EC" w14:textId="5B01E087" w:rsidR="0078136D" w:rsidRDefault="0078136D" w:rsidP="0078136D">
            <w:pPr>
              <w:jc w:val="center"/>
            </w:pPr>
            <w:r>
              <w:lastRenderedPageBreak/>
              <w:t>7</w:t>
            </w:r>
          </w:p>
        </w:tc>
        <w:tc>
          <w:tcPr>
            <w:tcW w:w="1605" w:type="dxa"/>
            <w:gridSpan w:val="2"/>
            <w:vAlign w:val="center"/>
          </w:tcPr>
          <w:p w14:paraId="2E93B905" w14:textId="5B3C6F70" w:rsidR="0078136D" w:rsidRDefault="00EF78B2" w:rsidP="0078136D">
            <w:pPr>
              <w:jc w:val="center"/>
            </w:pPr>
            <w:r>
              <w:t>10:15</w:t>
            </w:r>
          </w:p>
        </w:tc>
        <w:tc>
          <w:tcPr>
            <w:tcW w:w="4456" w:type="dxa"/>
          </w:tcPr>
          <w:p w14:paraId="742DD300" w14:textId="235D0F86" w:rsidR="0078136D" w:rsidRPr="007213D0" w:rsidRDefault="00175644" w:rsidP="007813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Roundtable</w:t>
            </w:r>
          </w:p>
        </w:tc>
        <w:tc>
          <w:tcPr>
            <w:tcW w:w="2377" w:type="dxa"/>
          </w:tcPr>
          <w:p w14:paraId="1D048D34" w14:textId="1B2AD34B" w:rsidR="0078136D" w:rsidRPr="007213D0" w:rsidRDefault="00175644" w:rsidP="007813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</w:t>
            </w:r>
          </w:p>
        </w:tc>
      </w:tr>
      <w:tr w:rsidR="00175644" w:rsidRPr="00922515" w14:paraId="2A325901" w14:textId="77777777" w:rsidTr="003E66B4"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3E535F66" w14:textId="720F8105" w:rsidR="00175644" w:rsidRDefault="00175644" w:rsidP="00175644">
            <w:pPr>
              <w:jc w:val="center"/>
            </w:pPr>
            <w:r>
              <w:t>8</w:t>
            </w:r>
          </w:p>
        </w:tc>
        <w:tc>
          <w:tcPr>
            <w:tcW w:w="1605" w:type="dxa"/>
            <w:gridSpan w:val="2"/>
            <w:vAlign w:val="center"/>
          </w:tcPr>
          <w:p w14:paraId="1F7FAEBD" w14:textId="5A47B22E" w:rsidR="00175644" w:rsidRDefault="00175644" w:rsidP="005A2BED">
            <w:pPr>
              <w:jc w:val="center"/>
            </w:pPr>
            <w:r>
              <w:t>10:</w:t>
            </w:r>
            <w:r w:rsidR="005A2BED">
              <w:t>30</w:t>
            </w:r>
          </w:p>
        </w:tc>
        <w:tc>
          <w:tcPr>
            <w:tcW w:w="4456" w:type="dxa"/>
          </w:tcPr>
          <w:p w14:paraId="005F449B" w14:textId="1FF186AC" w:rsidR="00175644" w:rsidRPr="007213D0" w:rsidRDefault="00175644" w:rsidP="001756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Networking Break</w:t>
            </w:r>
          </w:p>
        </w:tc>
        <w:tc>
          <w:tcPr>
            <w:tcW w:w="2377" w:type="dxa"/>
          </w:tcPr>
          <w:p w14:paraId="61D7ADC5" w14:textId="50729D8A" w:rsidR="00175644" w:rsidRPr="007213D0" w:rsidRDefault="00175644" w:rsidP="001756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</w:t>
            </w:r>
          </w:p>
        </w:tc>
      </w:tr>
      <w:tr w:rsidR="00175644" w:rsidRPr="00922515" w14:paraId="14E6A510" w14:textId="77777777" w:rsidTr="003E66B4"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5AA0EE0D" w14:textId="5FB4A26F" w:rsidR="00175644" w:rsidRDefault="00175644" w:rsidP="00175644">
            <w:pPr>
              <w:jc w:val="center"/>
            </w:pPr>
            <w:r>
              <w:t>9</w:t>
            </w:r>
          </w:p>
        </w:tc>
        <w:tc>
          <w:tcPr>
            <w:tcW w:w="1605" w:type="dxa"/>
            <w:gridSpan w:val="2"/>
            <w:vAlign w:val="center"/>
          </w:tcPr>
          <w:p w14:paraId="6AD94748" w14:textId="6F147215" w:rsidR="00175644" w:rsidRDefault="00175644" w:rsidP="005A2BED">
            <w:pPr>
              <w:jc w:val="center"/>
            </w:pPr>
            <w:r>
              <w:t>11:</w:t>
            </w:r>
            <w:r w:rsidR="005A2BED">
              <w:t>00</w:t>
            </w:r>
          </w:p>
        </w:tc>
        <w:tc>
          <w:tcPr>
            <w:tcW w:w="4456" w:type="dxa"/>
          </w:tcPr>
          <w:p w14:paraId="4FA5D907" w14:textId="3C6254D4" w:rsidR="00175644" w:rsidRPr="005C09CF" w:rsidRDefault="00175644" w:rsidP="00175644">
            <w:pPr>
              <w:rPr>
                <w:rFonts w:ascii="Verdana" w:hAnsi="Verdana"/>
                <w:sz w:val="20"/>
                <w:szCs w:val="20"/>
              </w:rPr>
            </w:pPr>
            <w:r w:rsidRPr="005C09CF">
              <w:rPr>
                <w:rFonts w:ascii="Verdana" w:hAnsi="Verdana"/>
                <w:sz w:val="20"/>
                <w:szCs w:val="20"/>
              </w:rPr>
              <w:t>Presentation:</w:t>
            </w:r>
          </w:p>
          <w:p w14:paraId="2C9077D7" w14:textId="66313350" w:rsidR="005A2BED" w:rsidRDefault="004E57E6" w:rsidP="004E57E6">
            <w:pPr>
              <w:rPr>
                <w:rFonts w:ascii="Verdana" w:hAnsi="Verdana"/>
                <w:sz w:val="20"/>
                <w:szCs w:val="20"/>
              </w:rPr>
            </w:pPr>
            <w:r>
              <w:t>Understanding Hand Hygiene Compliance: A theory-based approach of behaviour change</w:t>
            </w:r>
          </w:p>
        </w:tc>
        <w:tc>
          <w:tcPr>
            <w:tcW w:w="2377" w:type="dxa"/>
          </w:tcPr>
          <w:p w14:paraId="669C625A" w14:textId="77777777" w:rsidR="005A2BED" w:rsidRDefault="005A2BED" w:rsidP="00175644">
            <w:pPr>
              <w:rPr>
                <w:rFonts w:ascii="Verdana" w:hAnsi="Verdana"/>
                <w:sz w:val="20"/>
                <w:szCs w:val="20"/>
              </w:rPr>
            </w:pPr>
          </w:p>
          <w:p w14:paraId="3D522F20" w14:textId="1A3E576D" w:rsidR="005A2BED" w:rsidRPr="007213D0" w:rsidRDefault="002A1935" w:rsidP="00783E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Jeff Smith</w:t>
            </w:r>
            <w:r w:rsidR="00A1214E">
              <w:rPr>
                <w:rFonts w:ascii="Verdana" w:hAnsi="Verdana"/>
                <w:sz w:val="20"/>
                <w:szCs w:val="20"/>
              </w:rPr>
              <w:t xml:space="preserve"> -</w:t>
            </w:r>
            <w:r>
              <w:rPr>
                <w:rFonts w:ascii="Verdana" w:hAnsi="Verdana"/>
                <w:sz w:val="20"/>
                <w:szCs w:val="20"/>
              </w:rPr>
              <w:t xml:space="preserve"> PHO</w:t>
            </w:r>
          </w:p>
        </w:tc>
      </w:tr>
      <w:tr w:rsidR="00175644" w:rsidRPr="00357770" w14:paraId="2F25B79D" w14:textId="77777777" w:rsidTr="003E66B4"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5D85BA80" w14:textId="6601F2FB" w:rsidR="00175644" w:rsidRDefault="00175644" w:rsidP="00175644">
            <w:pPr>
              <w:jc w:val="center"/>
            </w:pPr>
            <w:r>
              <w:t>10</w:t>
            </w:r>
          </w:p>
        </w:tc>
        <w:tc>
          <w:tcPr>
            <w:tcW w:w="1605" w:type="dxa"/>
            <w:gridSpan w:val="2"/>
            <w:vAlign w:val="center"/>
          </w:tcPr>
          <w:p w14:paraId="6E50AEA4" w14:textId="77777777" w:rsidR="00175644" w:rsidRPr="008644D1" w:rsidRDefault="00175644" w:rsidP="001756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12:00</w:t>
            </w:r>
          </w:p>
        </w:tc>
        <w:tc>
          <w:tcPr>
            <w:tcW w:w="4456" w:type="dxa"/>
          </w:tcPr>
          <w:p w14:paraId="2848CA3B" w14:textId="77777777" w:rsidR="00175644" w:rsidRPr="007213D0" w:rsidRDefault="00175644" w:rsidP="00175644">
            <w:pPr>
              <w:rPr>
                <w:rFonts w:ascii="Verdana" w:hAnsi="Verdana"/>
                <w:sz w:val="20"/>
                <w:szCs w:val="20"/>
              </w:rPr>
            </w:pPr>
            <w:r w:rsidRPr="007213D0">
              <w:rPr>
                <w:rFonts w:ascii="Verdana" w:hAnsi="Verdana"/>
                <w:sz w:val="20"/>
                <w:szCs w:val="20"/>
              </w:rPr>
              <w:t>Adjourn</w:t>
            </w:r>
          </w:p>
          <w:p w14:paraId="0B830EA1" w14:textId="3E54D07B" w:rsidR="00175644" w:rsidRPr="007213D0" w:rsidRDefault="00175644" w:rsidP="005A2BED">
            <w:pPr>
              <w:rPr>
                <w:rFonts w:ascii="Verdana" w:hAnsi="Verdana"/>
                <w:sz w:val="20"/>
                <w:szCs w:val="20"/>
              </w:rPr>
            </w:pPr>
            <w:r w:rsidRPr="007213D0">
              <w:rPr>
                <w:rFonts w:ascii="Verdana" w:hAnsi="Verdana"/>
                <w:sz w:val="20"/>
                <w:szCs w:val="20"/>
              </w:rPr>
              <w:t xml:space="preserve">Next Meeting </w:t>
            </w:r>
            <w:r w:rsidR="002A1935">
              <w:rPr>
                <w:rFonts w:ascii="Verdana" w:hAnsi="Verdana"/>
                <w:sz w:val="20"/>
                <w:szCs w:val="20"/>
              </w:rPr>
              <w:t>June 14</w:t>
            </w:r>
            <w:r w:rsidR="005A2BED">
              <w:rPr>
                <w:rFonts w:ascii="Verdana" w:hAnsi="Verdana"/>
                <w:sz w:val="20"/>
                <w:szCs w:val="20"/>
              </w:rPr>
              <w:t>, 2018</w:t>
            </w:r>
          </w:p>
        </w:tc>
        <w:tc>
          <w:tcPr>
            <w:tcW w:w="2377" w:type="dxa"/>
          </w:tcPr>
          <w:p w14:paraId="3DD4FE1F" w14:textId="77777777" w:rsidR="00175644" w:rsidRPr="007213D0" w:rsidRDefault="00175644" w:rsidP="0017564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5501DF65" w14:textId="6CFC19E6" w:rsidR="00653BA3" w:rsidRDefault="00653BA3" w:rsidP="00653BA3">
      <w:pPr>
        <w:ind w:right="-477"/>
        <w:rPr>
          <w:rFonts w:ascii="Verdana" w:hAnsi="Verdana" w:cs="Arial"/>
          <w:b/>
          <w:sz w:val="20"/>
          <w:szCs w:val="20"/>
        </w:rPr>
      </w:pPr>
      <w:r w:rsidRPr="00653BA3">
        <w:rPr>
          <w:rFonts w:ascii="Verdana" w:hAnsi="Verdana" w:cs="Arial"/>
          <w:b/>
          <w:sz w:val="20"/>
          <w:szCs w:val="20"/>
        </w:rPr>
        <w:t>IPAC Ottawa Region encourages &amp; supports members to achieve and maintain Certification in Infection Control (CIC).</w:t>
      </w:r>
    </w:p>
    <w:p w14:paraId="0C2CB4D2" w14:textId="77777777" w:rsidR="00783EB9" w:rsidRDefault="00783EB9" w:rsidP="00653BA3">
      <w:pPr>
        <w:ind w:right="-477"/>
        <w:rPr>
          <w:rFonts w:ascii="Verdana" w:hAnsi="Verdana" w:cs="Arial"/>
          <w:b/>
          <w:sz w:val="20"/>
          <w:szCs w:val="20"/>
        </w:rPr>
      </w:pPr>
    </w:p>
    <w:p w14:paraId="1E7A892A" w14:textId="308F7FF5" w:rsidR="00783EB9" w:rsidRDefault="00783EB9" w:rsidP="00653BA3">
      <w:pPr>
        <w:ind w:right="-477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2018 IPAC OR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783EB9" w14:paraId="5EE9CE74" w14:textId="77777777" w:rsidTr="00783EB9">
        <w:tc>
          <w:tcPr>
            <w:tcW w:w="4675" w:type="dxa"/>
          </w:tcPr>
          <w:p w14:paraId="0179B716" w14:textId="404BBC39" w:rsidR="00783EB9" w:rsidRDefault="00783EB9" w:rsidP="00653BA3">
            <w:pPr>
              <w:ind w:right="-47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February 1, 2018</w:t>
            </w:r>
          </w:p>
        </w:tc>
      </w:tr>
      <w:tr w:rsidR="00783EB9" w14:paraId="7B0239E7" w14:textId="77777777" w:rsidTr="00783EB9">
        <w:tc>
          <w:tcPr>
            <w:tcW w:w="4675" w:type="dxa"/>
          </w:tcPr>
          <w:p w14:paraId="4AA21E58" w14:textId="50F3A8E7" w:rsidR="00783EB9" w:rsidRDefault="00783EB9" w:rsidP="00653BA3">
            <w:pPr>
              <w:ind w:right="-47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April 12, 2018</w:t>
            </w:r>
          </w:p>
        </w:tc>
      </w:tr>
      <w:tr w:rsidR="00783EB9" w14:paraId="1820EDD0" w14:textId="77777777" w:rsidTr="00783EB9">
        <w:tc>
          <w:tcPr>
            <w:tcW w:w="4675" w:type="dxa"/>
          </w:tcPr>
          <w:p w14:paraId="1F745EF6" w14:textId="3CA812DD" w:rsidR="00783EB9" w:rsidRDefault="00783EB9" w:rsidP="00653BA3">
            <w:pPr>
              <w:ind w:right="-47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June 14, 2018</w:t>
            </w:r>
          </w:p>
        </w:tc>
      </w:tr>
      <w:tr w:rsidR="00783EB9" w14:paraId="7CE7CF49" w14:textId="77777777" w:rsidTr="00783EB9">
        <w:tc>
          <w:tcPr>
            <w:tcW w:w="4675" w:type="dxa"/>
          </w:tcPr>
          <w:p w14:paraId="424FFD22" w14:textId="08DD0B7B" w:rsidR="00783EB9" w:rsidRDefault="00783EB9" w:rsidP="00653BA3">
            <w:pPr>
              <w:ind w:right="-47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September 13, 2018</w:t>
            </w:r>
          </w:p>
        </w:tc>
      </w:tr>
      <w:tr w:rsidR="00783EB9" w14:paraId="5781B3E6" w14:textId="77777777" w:rsidTr="00783EB9">
        <w:tc>
          <w:tcPr>
            <w:tcW w:w="4675" w:type="dxa"/>
          </w:tcPr>
          <w:p w14:paraId="64083195" w14:textId="1958588E" w:rsidR="00783EB9" w:rsidRDefault="00783EB9" w:rsidP="00653BA3">
            <w:pPr>
              <w:ind w:right="-47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December 13, 2018</w:t>
            </w:r>
          </w:p>
        </w:tc>
      </w:tr>
    </w:tbl>
    <w:p w14:paraId="5F855050" w14:textId="77777777" w:rsidR="00783EB9" w:rsidRPr="00653BA3" w:rsidRDefault="00783EB9" w:rsidP="00653BA3">
      <w:pPr>
        <w:ind w:right="-477"/>
        <w:rPr>
          <w:rFonts w:ascii="Verdana" w:hAnsi="Verdana" w:cs="Arial"/>
          <w:sz w:val="20"/>
          <w:szCs w:val="20"/>
        </w:rPr>
      </w:pPr>
    </w:p>
    <w:sectPr w:rsidR="00783EB9" w:rsidRPr="00653BA3" w:rsidSect="00FF6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86347" w14:textId="77777777" w:rsidR="003D4BDC" w:rsidRDefault="003D4BDC" w:rsidP="00FF6D4F">
      <w:pPr>
        <w:spacing w:after="0" w:line="240" w:lineRule="auto"/>
      </w:pPr>
      <w:r>
        <w:separator/>
      </w:r>
    </w:p>
  </w:endnote>
  <w:endnote w:type="continuationSeparator" w:id="0">
    <w:p w14:paraId="2D55A946" w14:textId="77777777" w:rsidR="003D4BDC" w:rsidRDefault="003D4BDC" w:rsidP="00FF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2007D" w14:textId="77777777" w:rsidR="007931E1" w:rsidRDefault="007931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486D1" w14:textId="77777777" w:rsidR="007931E1" w:rsidRDefault="007931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C6703" w14:textId="77777777" w:rsidR="007931E1" w:rsidRDefault="00793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5394B" w14:textId="77777777" w:rsidR="003D4BDC" w:rsidRDefault="003D4BDC" w:rsidP="00FF6D4F">
      <w:pPr>
        <w:spacing w:after="0" w:line="240" w:lineRule="auto"/>
      </w:pPr>
      <w:r>
        <w:separator/>
      </w:r>
    </w:p>
  </w:footnote>
  <w:footnote w:type="continuationSeparator" w:id="0">
    <w:p w14:paraId="5DA6BF77" w14:textId="77777777" w:rsidR="003D4BDC" w:rsidRDefault="003D4BDC" w:rsidP="00FF6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E4AE2" w14:textId="77777777" w:rsidR="007931E1" w:rsidRDefault="007931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8AC9B" w14:textId="77777777" w:rsidR="00172033" w:rsidRDefault="00172033" w:rsidP="00FF6D4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EAAB8" w14:textId="77777777" w:rsidR="007931E1" w:rsidRDefault="007931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55BC"/>
    <w:multiLevelType w:val="hybridMultilevel"/>
    <w:tmpl w:val="C40697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E62411"/>
    <w:multiLevelType w:val="hybridMultilevel"/>
    <w:tmpl w:val="A77A9B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154965"/>
    <w:multiLevelType w:val="hybridMultilevel"/>
    <w:tmpl w:val="C57CD0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2B6C49"/>
    <w:multiLevelType w:val="hybridMultilevel"/>
    <w:tmpl w:val="EED894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0C087F"/>
    <w:multiLevelType w:val="hybridMultilevel"/>
    <w:tmpl w:val="6764E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6D0C2D"/>
    <w:multiLevelType w:val="hybridMultilevel"/>
    <w:tmpl w:val="BAAE3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51A8B"/>
    <w:multiLevelType w:val="hybridMultilevel"/>
    <w:tmpl w:val="2F2CFF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4F"/>
    <w:rsid w:val="000033ED"/>
    <w:rsid w:val="00020EDA"/>
    <w:rsid w:val="0002366D"/>
    <w:rsid w:val="00064320"/>
    <w:rsid w:val="00073AE8"/>
    <w:rsid w:val="000869CC"/>
    <w:rsid w:val="000A6B71"/>
    <w:rsid w:val="00170D22"/>
    <w:rsid w:val="00172033"/>
    <w:rsid w:val="00173984"/>
    <w:rsid w:val="00175644"/>
    <w:rsid w:val="00190329"/>
    <w:rsid w:val="001C1764"/>
    <w:rsid w:val="00201080"/>
    <w:rsid w:val="00253FE5"/>
    <w:rsid w:val="002A1935"/>
    <w:rsid w:val="002D7961"/>
    <w:rsid w:val="002E1567"/>
    <w:rsid w:val="00311FC0"/>
    <w:rsid w:val="00321509"/>
    <w:rsid w:val="00334A5B"/>
    <w:rsid w:val="00357770"/>
    <w:rsid w:val="00394BE2"/>
    <w:rsid w:val="00397F53"/>
    <w:rsid w:val="003A0A1B"/>
    <w:rsid w:val="003B0B4F"/>
    <w:rsid w:val="003B734A"/>
    <w:rsid w:val="003D4BDC"/>
    <w:rsid w:val="003E0889"/>
    <w:rsid w:val="003E66B4"/>
    <w:rsid w:val="004136F3"/>
    <w:rsid w:val="00465C5A"/>
    <w:rsid w:val="004E57E6"/>
    <w:rsid w:val="004F14A3"/>
    <w:rsid w:val="004F4D23"/>
    <w:rsid w:val="00520936"/>
    <w:rsid w:val="00535453"/>
    <w:rsid w:val="00542983"/>
    <w:rsid w:val="0056402A"/>
    <w:rsid w:val="0059146D"/>
    <w:rsid w:val="005A2BED"/>
    <w:rsid w:val="005C09CF"/>
    <w:rsid w:val="005C4004"/>
    <w:rsid w:val="005F0EDC"/>
    <w:rsid w:val="00604822"/>
    <w:rsid w:val="006319A4"/>
    <w:rsid w:val="00637E78"/>
    <w:rsid w:val="00653BA3"/>
    <w:rsid w:val="0065583F"/>
    <w:rsid w:val="00663E9C"/>
    <w:rsid w:val="006720CD"/>
    <w:rsid w:val="006C259F"/>
    <w:rsid w:val="006F18B5"/>
    <w:rsid w:val="007015F0"/>
    <w:rsid w:val="007213D0"/>
    <w:rsid w:val="00735F71"/>
    <w:rsid w:val="00740F0C"/>
    <w:rsid w:val="0078136D"/>
    <w:rsid w:val="00783EB9"/>
    <w:rsid w:val="007931E1"/>
    <w:rsid w:val="007D4431"/>
    <w:rsid w:val="008276A4"/>
    <w:rsid w:val="008644D1"/>
    <w:rsid w:val="00876C55"/>
    <w:rsid w:val="008B5E58"/>
    <w:rsid w:val="008C4867"/>
    <w:rsid w:val="008E2789"/>
    <w:rsid w:val="00922515"/>
    <w:rsid w:val="00945A86"/>
    <w:rsid w:val="00962228"/>
    <w:rsid w:val="00987386"/>
    <w:rsid w:val="009C1FA4"/>
    <w:rsid w:val="00A02A8E"/>
    <w:rsid w:val="00A1214E"/>
    <w:rsid w:val="00A40475"/>
    <w:rsid w:val="00A460F3"/>
    <w:rsid w:val="00A50DA6"/>
    <w:rsid w:val="00A609D9"/>
    <w:rsid w:val="00A645D8"/>
    <w:rsid w:val="00A668A2"/>
    <w:rsid w:val="00A96343"/>
    <w:rsid w:val="00AB7D64"/>
    <w:rsid w:val="00AD3ED4"/>
    <w:rsid w:val="00AD699E"/>
    <w:rsid w:val="00B50822"/>
    <w:rsid w:val="00B66211"/>
    <w:rsid w:val="00B72507"/>
    <w:rsid w:val="00BC5199"/>
    <w:rsid w:val="00BC7ED9"/>
    <w:rsid w:val="00BD1785"/>
    <w:rsid w:val="00BD34F2"/>
    <w:rsid w:val="00BE1CCF"/>
    <w:rsid w:val="00C21A9E"/>
    <w:rsid w:val="00C22640"/>
    <w:rsid w:val="00C24A85"/>
    <w:rsid w:val="00C324FC"/>
    <w:rsid w:val="00C32EE8"/>
    <w:rsid w:val="00C47393"/>
    <w:rsid w:val="00C75073"/>
    <w:rsid w:val="00C96A8B"/>
    <w:rsid w:val="00CB0BD6"/>
    <w:rsid w:val="00CD4234"/>
    <w:rsid w:val="00CF4A3D"/>
    <w:rsid w:val="00D0128A"/>
    <w:rsid w:val="00D20390"/>
    <w:rsid w:val="00D30853"/>
    <w:rsid w:val="00D32CFB"/>
    <w:rsid w:val="00D54D5E"/>
    <w:rsid w:val="00DB3B03"/>
    <w:rsid w:val="00DB742F"/>
    <w:rsid w:val="00DF14AC"/>
    <w:rsid w:val="00DF6624"/>
    <w:rsid w:val="00E369E7"/>
    <w:rsid w:val="00E437DE"/>
    <w:rsid w:val="00E65D1D"/>
    <w:rsid w:val="00ED632B"/>
    <w:rsid w:val="00ED6EE9"/>
    <w:rsid w:val="00EF3E3B"/>
    <w:rsid w:val="00EF78B2"/>
    <w:rsid w:val="00F00F6F"/>
    <w:rsid w:val="00F15413"/>
    <w:rsid w:val="00F6186C"/>
    <w:rsid w:val="00F7352A"/>
    <w:rsid w:val="00F8760D"/>
    <w:rsid w:val="00FA7007"/>
    <w:rsid w:val="00FB28C5"/>
    <w:rsid w:val="00FD1262"/>
    <w:rsid w:val="00FE3426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1B02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6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D4F"/>
  </w:style>
  <w:style w:type="paragraph" w:styleId="Footer">
    <w:name w:val="footer"/>
    <w:basedOn w:val="Normal"/>
    <w:link w:val="FooterChar"/>
    <w:uiPriority w:val="99"/>
    <w:unhideWhenUsed/>
    <w:rsid w:val="00FF6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D4F"/>
  </w:style>
  <w:style w:type="paragraph" w:styleId="BalloonText">
    <w:name w:val="Balloon Text"/>
    <w:basedOn w:val="Normal"/>
    <w:link w:val="BalloonTextChar"/>
    <w:uiPriority w:val="99"/>
    <w:semiHidden/>
    <w:unhideWhenUsed/>
    <w:rsid w:val="00FF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D4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F6D4F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F8760D"/>
    <w:pPr>
      <w:widowControl w:val="0"/>
      <w:spacing w:before="74" w:after="0" w:line="240" w:lineRule="auto"/>
      <w:ind w:left="218"/>
    </w:pPr>
    <w:rPr>
      <w:rFonts w:ascii="Arial" w:eastAsia="Arial" w:hAnsi="Arial"/>
      <w:b/>
      <w:b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8760D"/>
    <w:rPr>
      <w:rFonts w:ascii="Arial" w:eastAsia="Arial" w:hAnsi="Arial"/>
      <w:b/>
      <w:bCs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3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B03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B03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20390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764"/>
    <w:pPr>
      <w:widowControl/>
      <w:spacing w:after="20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764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D6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2018-04-06T11:45:00Z</dcterms:created>
  <dcterms:modified xsi:type="dcterms:W3CDTF">2018-04-09T13:45:00Z</dcterms:modified>
</cp:coreProperties>
</file>